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5F80" w14:textId="77777777" w:rsidR="005D44FC" w:rsidRDefault="005D44FC"/>
    <w:p w14:paraId="548BDCB5" w14:textId="58A7839F" w:rsidR="004B1613" w:rsidRPr="004B1613" w:rsidRDefault="004B1613" w:rsidP="004B1613">
      <w:pPr>
        <w:jc w:val="center"/>
        <w:rPr>
          <w:b/>
          <w:bCs/>
        </w:rPr>
      </w:pPr>
      <w:r w:rsidRPr="004B1613">
        <w:rPr>
          <w:b/>
          <w:bCs/>
        </w:rPr>
        <w:t xml:space="preserve">VACANCY </w:t>
      </w:r>
    </w:p>
    <w:p w14:paraId="6CD79FD3" w14:textId="5C52F3DB" w:rsidR="004B1613" w:rsidRPr="004B1613" w:rsidRDefault="004B1613" w:rsidP="004B1613">
      <w:pPr>
        <w:jc w:val="center"/>
        <w:rPr>
          <w:b/>
          <w:bCs/>
        </w:rPr>
      </w:pPr>
      <w:r w:rsidRPr="004B1613">
        <w:rPr>
          <w:b/>
          <w:bCs/>
        </w:rPr>
        <w:t>DOCENTE ITALIANO L2</w:t>
      </w:r>
    </w:p>
    <w:p w14:paraId="4C0FA888" w14:textId="77777777" w:rsidR="004B1613" w:rsidRPr="004B1613" w:rsidRDefault="004B1613" w:rsidP="004B1613">
      <w:pPr>
        <w:jc w:val="center"/>
        <w:rPr>
          <w:b/>
          <w:bCs/>
        </w:rPr>
      </w:pPr>
    </w:p>
    <w:p w14:paraId="0784F3CD" w14:textId="262151ED" w:rsidR="004B1613" w:rsidRDefault="004B1613" w:rsidP="004B1613">
      <w:pPr>
        <w:spacing w:line="276" w:lineRule="auto"/>
        <w:jc w:val="both"/>
      </w:pPr>
      <w:r>
        <w:t>Nell’ambito d</w:t>
      </w:r>
      <w:r w:rsidR="00884CA2">
        <w:t>e</w:t>
      </w:r>
      <w:r w:rsidR="00C1380B">
        <w:t>l</w:t>
      </w:r>
      <w:r w:rsidR="00884CA2">
        <w:t xml:space="preserve"> </w:t>
      </w:r>
      <w:r>
        <w:t xml:space="preserve">PROG 140 CIC TO CIC 3 </w:t>
      </w:r>
      <w:r w:rsidRPr="004B1613">
        <w:t>- Corsi Integrati di cittadinanza - Conoscere l'Italiano per Comunicare</w:t>
      </w:r>
      <w:r>
        <w:t xml:space="preserve">, </w:t>
      </w:r>
      <w:r w:rsidRPr="004B1613">
        <w:t>C.S.C. Credito Senza Confini Società Cooperativa Sociale,</w:t>
      </w:r>
      <w:r>
        <w:t xml:space="preserve"> è alla ricerca di un</w:t>
      </w:r>
      <w:r w:rsidR="00623704">
        <w:t>a/</w:t>
      </w:r>
      <w:r>
        <w:t xml:space="preserve">un docente di Italiano L2. </w:t>
      </w:r>
      <w:r w:rsidRPr="004B1613">
        <w:t>La/il docente di lingua italiana L2 sarà integrato/a all’interno delle attività di formazione linguistica di italiano L2 secondo i livelli stabiliti dal Quadro comune europeo di riferimento per la conoscenza delle lingue (QCER)</w:t>
      </w:r>
      <w:r>
        <w:t xml:space="preserve">. </w:t>
      </w:r>
    </w:p>
    <w:p w14:paraId="20B56855" w14:textId="77777777" w:rsidR="004B1613" w:rsidRDefault="004B1613" w:rsidP="004B1613">
      <w:pPr>
        <w:spacing w:line="276" w:lineRule="auto"/>
        <w:jc w:val="both"/>
      </w:pPr>
    </w:p>
    <w:p w14:paraId="72F195E5" w14:textId="02284338" w:rsidR="004B1613" w:rsidRDefault="004B1613" w:rsidP="004B1613">
      <w:pPr>
        <w:spacing w:line="276" w:lineRule="auto"/>
        <w:jc w:val="both"/>
      </w:pPr>
      <w:r>
        <w:t xml:space="preserve">Il PROG 140 CIC TO CIC 3 </w:t>
      </w:r>
      <w:r w:rsidRPr="004B1613">
        <w:t>- Corsi Integrati di cittadinanza - Conoscere l'Italiano per Comunicare</w:t>
      </w:r>
      <w:r>
        <w:t xml:space="preserve"> </w:t>
      </w:r>
      <w:r w:rsidRPr="004B1613">
        <w:t>propone </w:t>
      </w:r>
      <w:r w:rsidRPr="004B1613">
        <w:rPr>
          <w:b/>
          <w:bCs/>
        </w:rPr>
        <w:t>attività formative</w:t>
      </w:r>
      <w:r w:rsidRPr="004B1613">
        <w:t>, diffuse su tutto il territorio regionale</w:t>
      </w:r>
      <w:r>
        <w:t xml:space="preserve"> umbro</w:t>
      </w:r>
      <w:r w:rsidRPr="004B1613">
        <w:t>. Queste includono Corsi di livello Alfa basso ed alto per Cittadini di Paesi Terzi analfabeti, Corsi di livello PreA1 per semi-analfabeti e Corsi di livello A1 e A2, B1, B2, Moduli formativi di italiano per il lavoro, per il digitale, per la patente di guida, per la salute, italiano per la genitorialità.</w:t>
      </w:r>
    </w:p>
    <w:p w14:paraId="7C0E3BFC" w14:textId="77777777" w:rsidR="00CE2E6D" w:rsidRDefault="00CE2E6D" w:rsidP="004B1613">
      <w:pPr>
        <w:spacing w:line="276" w:lineRule="auto"/>
        <w:jc w:val="both"/>
      </w:pPr>
    </w:p>
    <w:p w14:paraId="60945D56" w14:textId="77777777" w:rsidR="004B1613" w:rsidRPr="004B1613" w:rsidRDefault="004B1613" w:rsidP="004B1613">
      <w:pPr>
        <w:spacing w:line="276" w:lineRule="auto"/>
        <w:jc w:val="both"/>
        <w:rPr>
          <w:rFonts w:ascii="Aptos" w:eastAsia="Aptos" w:hAnsi="Aptos"/>
        </w:rPr>
      </w:pPr>
      <w:r w:rsidRPr="004B1613">
        <w:rPr>
          <w:rFonts w:ascii="Aptos" w:eastAsia="Aptos" w:hAnsi="Aptos"/>
        </w:rPr>
        <w:t xml:space="preserve">CSC è una cooperativa sociale che, di fronte al carattere multietnico e multiculturale della società̀ italiana contemporanea, promuove l’adattamento dei servizi alle richieste di una società̀ eterogenea e lavora per favorire l’integrazione dei soggetti che la compongono. Dai primi anni duemila è impegnata a facilitare l’incontro tra istituzioni e cittadinanza attraverso attività̀ di mediazione interculturale, servizi di segretariato sociale e diffusione di una nuova lettura dei servizi pubblici in chiave interculturale. </w:t>
      </w:r>
    </w:p>
    <w:p w14:paraId="6989A539" w14:textId="77777777" w:rsidR="004B1613" w:rsidRDefault="004B1613" w:rsidP="004B1613">
      <w:pPr>
        <w:spacing w:line="276" w:lineRule="auto"/>
        <w:jc w:val="both"/>
      </w:pPr>
    </w:p>
    <w:p w14:paraId="7EA6D19B" w14:textId="0857E90B" w:rsidR="004B1613" w:rsidRPr="004B1613" w:rsidRDefault="004B1613" w:rsidP="004B1613">
      <w:pPr>
        <w:spacing w:line="276" w:lineRule="auto"/>
        <w:jc w:val="both"/>
      </w:pPr>
      <w:r w:rsidRPr="004B1613">
        <w:rPr>
          <w:b/>
          <w:bCs/>
        </w:rPr>
        <w:t xml:space="preserve">SEDE DI LAVORO: </w:t>
      </w:r>
      <w:r>
        <w:t xml:space="preserve">Perugia, Terni </w:t>
      </w:r>
    </w:p>
    <w:p w14:paraId="5D408C59" w14:textId="421D3FFC" w:rsidR="004B1613" w:rsidRDefault="004B1613" w:rsidP="004B1613">
      <w:pPr>
        <w:spacing w:line="276" w:lineRule="auto"/>
        <w:jc w:val="both"/>
      </w:pPr>
      <w:r w:rsidRPr="004B1613">
        <w:rPr>
          <w:b/>
          <w:bCs/>
        </w:rPr>
        <w:t>TIPOLOGIA CONTRATTUALE</w:t>
      </w:r>
      <w:r>
        <w:t xml:space="preserve">: incarico professionale </w:t>
      </w:r>
    </w:p>
    <w:p w14:paraId="776A2896" w14:textId="06805823" w:rsidR="004B1613" w:rsidRDefault="004B1613" w:rsidP="004B1613">
      <w:pPr>
        <w:spacing w:line="276" w:lineRule="auto"/>
        <w:jc w:val="both"/>
      </w:pPr>
      <w:r w:rsidRPr="004B1613">
        <w:rPr>
          <w:b/>
          <w:bCs/>
        </w:rPr>
        <w:t>COMPENSO</w:t>
      </w:r>
      <w:r>
        <w:t xml:space="preserve">: </w:t>
      </w:r>
      <w:r w:rsidRPr="004B1613">
        <w:t>da definire a seconda dell’esperienza e del profilo del candidato/a</w:t>
      </w:r>
    </w:p>
    <w:p w14:paraId="362D4ECD" w14:textId="77777777" w:rsidR="004B1613" w:rsidRDefault="004B1613" w:rsidP="004B1613">
      <w:pPr>
        <w:spacing w:line="276" w:lineRule="auto"/>
        <w:jc w:val="both"/>
      </w:pPr>
    </w:p>
    <w:p w14:paraId="1DCFCD1C" w14:textId="77777777" w:rsidR="004B1613" w:rsidRDefault="004B1613" w:rsidP="004B1613">
      <w:pPr>
        <w:spacing w:line="276" w:lineRule="auto"/>
        <w:jc w:val="both"/>
      </w:pPr>
    </w:p>
    <w:p w14:paraId="3B122916" w14:textId="25A01DAD" w:rsidR="004B1613" w:rsidRDefault="004B1613" w:rsidP="004B1613">
      <w:pPr>
        <w:spacing w:line="276" w:lineRule="auto"/>
        <w:jc w:val="both"/>
      </w:pPr>
      <w:r w:rsidRPr="004B1613">
        <w:rPr>
          <w:b/>
          <w:bCs/>
        </w:rPr>
        <w:t>OBIETTIVI E CARATTERISTICHE DELLA POSIZIONE</w:t>
      </w:r>
      <w:r w:rsidRPr="004B1613">
        <w:t>:</w:t>
      </w:r>
    </w:p>
    <w:p w14:paraId="797FFA66" w14:textId="785E863C" w:rsidR="004B1613" w:rsidRDefault="004B1613" w:rsidP="004B1613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Docenza in corsi di Italiano L2 per non italofoni rivolta all’insegnamento dell’italiano per la salute e la genitorialità. </w:t>
      </w:r>
    </w:p>
    <w:p w14:paraId="2E1A1506" w14:textId="77777777" w:rsidR="004B1613" w:rsidRDefault="004B1613" w:rsidP="004B1613">
      <w:pPr>
        <w:spacing w:line="276" w:lineRule="auto"/>
        <w:jc w:val="both"/>
      </w:pPr>
    </w:p>
    <w:p w14:paraId="652A5B45" w14:textId="298E7C14" w:rsidR="004B1613" w:rsidRDefault="004B1613" w:rsidP="004B1613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COMPETENZE PROFESSIONALI </w:t>
      </w:r>
    </w:p>
    <w:p w14:paraId="32A4E3C6" w14:textId="77777777" w:rsidR="004B1613" w:rsidRDefault="004B1613" w:rsidP="004B1613">
      <w:pPr>
        <w:pStyle w:val="Paragrafoelenco"/>
        <w:numPr>
          <w:ilvl w:val="0"/>
          <w:numId w:val="1"/>
        </w:numPr>
        <w:spacing w:line="276" w:lineRule="auto"/>
        <w:jc w:val="both"/>
      </w:pPr>
      <w:r>
        <w:lastRenderedPageBreak/>
        <w:t xml:space="preserve">Certificazione con esperienza pluriennale nell’insegnamento della lingua italiana a stranieri (laurea in lettere, lingue, pedagogia o discipline umanistiche) o Titolo specifico (master, certificazione specialistica, ecc.) per l’insegnamento dell’italiano L2 </w:t>
      </w:r>
    </w:p>
    <w:p w14:paraId="2DF3B822" w14:textId="281176BA" w:rsidR="004B1613" w:rsidRDefault="004B1613" w:rsidP="004B1613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Esperienza nell’ambito dell’insegnamento L2, o in progetti finanziati dal Fondo Asilo, migrazione e Integrazione dei Cittadini di Paesi Terzi </w:t>
      </w:r>
    </w:p>
    <w:p w14:paraId="206E4EBE" w14:textId="77777777" w:rsidR="004B1613" w:rsidRDefault="004B1613" w:rsidP="004B1613">
      <w:pPr>
        <w:pStyle w:val="Paragrafoelenco"/>
        <w:spacing w:line="276" w:lineRule="auto"/>
        <w:jc w:val="both"/>
      </w:pPr>
    </w:p>
    <w:p w14:paraId="2EF92CB9" w14:textId="4ED74F4B" w:rsidR="004B1613" w:rsidRPr="004B1613" w:rsidRDefault="004B1613" w:rsidP="004B1613">
      <w:pPr>
        <w:spacing w:line="276" w:lineRule="auto"/>
        <w:jc w:val="both"/>
        <w:rPr>
          <w:b/>
          <w:bCs/>
        </w:rPr>
      </w:pPr>
      <w:r w:rsidRPr="004B1613">
        <w:rPr>
          <w:b/>
          <w:bCs/>
        </w:rPr>
        <w:t>REQUISITI</w:t>
      </w:r>
    </w:p>
    <w:p w14:paraId="518B984B" w14:textId="7EFB1086" w:rsidR="004B1613" w:rsidRDefault="004B1613" w:rsidP="004B1613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Attitudine al lavoro in </w:t>
      </w:r>
      <w:proofErr w:type="gramStart"/>
      <w:r>
        <w:t>team</w:t>
      </w:r>
      <w:proofErr w:type="gramEnd"/>
      <w:r>
        <w:t xml:space="preserve"> e in contesti multiculturali </w:t>
      </w:r>
    </w:p>
    <w:p w14:paraId="0E4E5D66" w14:textId="16289578" w:rsidR="004B1613" w:rsidRDefault="004B1613" w:rsidP="004B1613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 Ottima conoscenza dei sistemi operativi Microsoft e pacchetto Office e dell’uso di sistemi informatici. </w:t>
      </w:r>
    </w:p>
    <w:p w14:paraId="75E5C550" w14:textId="6825E955" w:rsidR="004B1613" w:rsidRDefault="004B1613" w:rsidP="004B1613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 Patente B automunito e capace di muoversi sul territorio regionale con il proprio mezzo   e di spostarsi da una sede all’altra. </w:t>
      </w:r>
    </w:p>
    <w:p w14:paraId="5990EE43" w14:textId="77777777" w:rsidR="004B1613" w:rsidRDefault="004B1613" w:rsidP="004B1613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 Capacità organizzative, comunicative e relazionali che facilitano il rapporto con i beneficiari </w:t>
      </w:r>
    </w:p>
    <w:p w14:paraId="27C9EDDD" w14:textId="1F3BF0C8" w:rsidR="004B1613" w:rsidRPr="004B1613" w:rsidRDefault="004B1613" w:rsidP="004B1613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Disponibilità a spostarsi sul territorio</w:t>
      </w:r>
    </w:p>
    <w:p w14:paraId="5BE7F7D7" w14:textId="77777777" w:rsidR="004B1613" w:rsidRDefault="004B1613" w:rsidP="004B1613">
      <w:pPr>
        <w:spacing w:line="276" w:lineRule="auto"/>
        <w:ind w:left="360"/>
        <w:jc w:val="both"/>
      </w:pPr>
    </w:p>
    <w:p w14:paraId="6619116B" w14:textId="1A07456E" w:rsidR="004B1613" w:rsidRDefault="004B1613" w:rsidP="004B1613">
      <w:pPr>
        <w:spacing w:line="276" w:lineRule="auto"/>
        <w:ind w:left="360"/>
        <w:jc w:val="both"/>
        <w:rPr>
          <w:b/>
          <w:bCs/>
        </w:rPr>
      </w:pPr>
      <w:r w:rsidRPr="004B1613">
        <w:rPr>
          <w:b/>
          <w:bCs/>
        </w:rPr>
        <w:t xml:space="preserve">SOFT SKILLS </w:t>
      </w:r>
    </w:p>
    <w:p w14:paraId="140E183E" w14:textId="77777777" w:rsidR="004B1613" w:rsidRPr="004B1613" w:rsidRDefault="004B1613" w:rsidP="004B1613">
      <w:pPr>
        <w:pStyle w:val="Paragrafoelenco"/>
        <w:numPr>
          <w:ilvl w:val="0"/>
          <w:numId w:val="1"/>
        </w:numPr>
        <w:spacing w:line="276" w:lineRule="auto"/>
        <w:jc w:val="both"/>
      </w:pPr>
      <w:r w:rsidRPr="004B1613">
        <w:t xml:space="preserve">Forte attitudine al lavoro di </w:t>
      </w:r>
      <w:proofErr w:type="gramStart"/>
      <w:r w:rsidRPr="004B1613">
        <w:t>team</w:t>
      </w:r>
      <w:proofErr w:type="gramEnd"/>
      <w:r w:rsidRPr="004B1613">
        <w:t>, disponibilità, capacità di costruire relazioni e di</w:t>
      </w:r>
    </w:p>
    <w:p w14:paraId="7BC4D132" w14:textId="77777777" w:rsidR="004B1613" w:rsidRPr="004B1613" w:rsidRDefault="004B1613" w:rsidP="004B1613">
      <w:pPr>
        <w:pStyle w:val="Paragrafoelenco"/>
        <w:numPr>
          <w:ilvl w:val="0"/>
          <w:numId w:val="1"/>
        </w:numPr>
        <w:spacing w:line="276" w:lineRule="auto"/>
        <w:jc w:val="both"/>
      </w:pPr>
      <w:r w:rsidRPr="004B1613">
        <w:t>rapportarsi con i destinatari e con colleghi e colleghe delle aree di lavoro di riferimento</w:t>
      </w:r>
    </w:p>
    <w:p w14:paraId="489A60BA" w14:textId="15FA5F1D" w:rsidR="004B1613" w:rsidRPr="004B1613" w:rsidRDefault="004B1613" w:rsidP="004B1613">
      <w:pPr>
        <w:pStyle w:val="Paragrafoelenco"/>
        <w:numPr>
          <w:ilvl w:val="0"/>
          <w:numId w:val="1"/>
        </w:numPr>
        <w:spacing w:line="276" w:lineRule="auto"/>
        <w:jc w:val="both"/>
      </w:pPr>
      <w:r w:rsidRPr="004B1613">
        <w:t>Proattività</w:t>
      </w:r>
    </w:p>
    <w:p w14:paraId="56DD6FE1" w14:textId="77777777" w:rsidR="004B1613" w:rsidRDefault="004B1613" w:rsidP="004B1613">
      <w:pPr>
        <w:pStyle w:val="Paragrafoelenco"/>
        <w:numPr>
          <w:ilvl w:val="0"/>
          <w:numId w:val="1"/>
        </w:numPr>
        <w:spacing w:line="276" w:lineRule="auto"/>
        <w:jc w:val="both"/>
      </w:pPr>
      <w:r w:rsidRPr="004B1613">
        <w:t>Dinamismo</w:t>
      </w:r>
    </w:p>
    <w:p w14:paraId="1BF4222F" w14:textId="1E0592CC" w:rsidR="004B1613" w:rsidRDefault="004B1613" w:rsidP="004B1613">
      <w:pPr>
        <w:pStyle w:val="Paragrafoelenco"/>
        <w:numPr>
          <w:ilvl w:val="0"/>
          <w:numId w:val="1"/>
        </w:numPr>
        <w:spacing w:line="276" w:lineRule="auto"/>
        <w:jc w:val="both"/>
      </w:pPr>
      <w:r w:rsidRPr="004B1613">
        <w:t>Capacità di lavorare per obiettivi anche in situazione di stress</w:t>
      </w:r>
    </w:p>
    <w:p w14:paraId="64D00E85" w14:textId="77777777" w:rsidR="004B1613" w:rsidRDefault="004B1613" w:rsidP="004B1613">
      <w:pPr>
        <w:pStyle w:val="Paragrafoelenco"/>
        <w:spacing w:line="276" w:lineRule="auto"/>
        <w:jc w:val="both"/>
      </w:pPr>
    </w:p>
    <w:p w14:paraId="2190B4CD" w14:textId="77777777" w:rsidR="004B1613" w:rsidRPr="004B1613" w:rsidRDefault="004B1613" w:rsidP="004B1613">
      <w:pPr>
        <w:pStyle w:val="Paragrafoelenco"/>
        <w:spacing w:line="276" w:lineRule="auto"/>
        <w:jc w:val="both"/>
        <w:rPr>
          <w:b/>
          <w:bCs/>
        </w:rPr>
      </w:pPr>
      <w:r w:rsidRPr="004B1613">
        <w:rPr>
          <w:b/>
          <w:bCs/>
        </w:rPr>
        <w:t>ALTRO</w:t>
      </w:r>
    </w:p>
    <w:p w14:paraId="4774DEDC" w14:textId="3F9C220F" w:rsidR="004B1613" w:rsidRDefault="004B1613" w:rsidP="004B1613">
      <w:pPr>
        <w:pStyle w:val="Paragrafoelenco"/>
        <w:spacing w:line="276" w:lineRule="auto"/>
        <w:jc w:val="both"/>
      </w:pPr>
      <w:r>
        <w:t>- Forte Condivisione della Mission e dei principi di CSC</w:t>
      </w:r>
    </w:p>
    <w:p w14:paraId="4C1B89E9" w14:textId="3C5DDAA0" w:rsidR="004B1613" w:rsidRDefault="004B1613" w:rsidP="004B1613">
      <w:pPr>
        <w:pStyle w:val="Paragrafoelenco"/>
        <w:spacing w:line="276" w:lineRule="auto"/>
        <w:jc w:val="both"/>
      </w:pPr>
      <w:r>
        <w:t>- Precedenti esperienze in ambito migratorio e/o sociale</w:t>
      </w:r>
    </w:p>
    <w:p w14:paraId="0C923A33" w14:textId="57867BB2" w:rsidR="004B1613" w:rsidRDefault="004B1613" w:rsidP="004B1613">
      <w:pPr>
        <w:pStyle w:val="Paragrafoelenco"/>
        <w:spacing w:line="276" w:lineRule="auto"/>
        <w:jc w:val="both"/>
      </w:pPr>
      <w:r>
        <w:t>- Autonomia negli spostamenti</w:t>
      </w:r>
    </w:p>
    <w:p w14:paraId="452D5EE7" w14:textId="77777777" w:rsidR="004B1613" w:rsidRDefault="004B1613" w:rsidP="004B1613">
      <w:pPr>
        <w:pStyle w:val="Paragrafoelenco"/>
        <w:spacing w:line="276" w:lineRule="auto"/>
        <w:jc w:val="both"/>
      </w:pPr>
    </w:p>
    <w:p w14:paraId="76B27D2F" w14:textId="77777777" w:rsidR="004B1613" w:rsidRDefault="004B1613" w:rsidP="004B1613">
      <w:pPr>
        <w:pStyle w:val="Paragrafoelenco"/>
        <w:spacing w:line="276" w:lineRule="auto"/>
        <w:jc w:val="both"/>
      </w:pPr>
    </w:p>
    <w:p w14:paraId="60A09A49" w14:textId="77777777" w:rsidR="004B1613" w:rsidRDefault="004B1613" w:rsidP="004B1613">
      <w:pPr>
        <w:pStyle w:val="Paragrafoelenco"/>
        <w:spacing w:line="276" w:lineRule="auto"/>
        <w:jc w:val="both"/>
        <w:rPr>
          <w:b/>
          <w:bCs/>
        </w:rPr>
      </w:pPr>
    </w:p>
    <w:p w14:paraId="523513B2" w14:textId="77777777" w:rsidR="004B1613" w:rsidRDefault="004B1613" w:rsidP="004B1613">
      <w:pPr>
        <w:pStyle w:val="Paragrafoelenco"/>
        <w:spacing w:line="276" w:lineRule="auto"/>
        <w:jc w:val="both"/>
        <w:rPr>
          <w:b/>
          <w:bCs/>
        </w:rPr>
      </w:pPr>
    </w:p>
    <w:p w14:paraId="227AC711" w14:textId="0C4BC79A" w:rsidR="004B1613" w:rsidRDefault="004B1613" w:rsidP="004B1613">
      <w:pPr>
        <w:pStyle w:val="Paragrafoelenco"/>
        <w:spacing w:line="276" w:lineRule="auto"/>
        <w:jc w:val="both"/>
        <w:rPr>
          <w:b/>
          <w:bCs/>
        </w:rPr>
      </w:pPr>
      <w:r w:rsidRPr="004B1613">
        <w:rPr>
          <w:b/>
          <w:bCs/>
        </w:rPr>
        <w:t>MODALITÀ DI PRESENTAZIONE DELLA CANDIDATURA</w:t>
      </w:r>
    </w:p>
    <w:p w14:paraId="5FFD5046" w14:textId="599C5483" w:rsidR="004B1613" w:rsidRPr="004B1613" w:rsidRDefault="004B1613" w:rsidP="004B1613">
      <w:pPr>
        <w:pStyle w:val="Paragrafoelenco"/>
        <w:spacing w:line="276" w:lineRule="auto"/>
        <w:jc w:val="both"/>
      </w:pPr>
      <w:r w:rsidRPr="004B1613">
        <w:t xml:space="preserve">Per informazioni ed invio CV, regolarmente datato e firmato, con annessa l’autorizzazione secondo l’art. 13 d. lgs. 30 giugno 2003 n. 196 - “Codice in materia di </w:t>
      </w:r>
      <w:r w:rsidRPr="004B1613">
        <w:lastRenderedPageBreak/>
        <w:t xml:space="preserve">protezione dei dati personali” e dell’art. 13 GDPR 679/16 - “Regolamento europeo sulla protezione dei dati personali”, inviare un’e-mail all’indirizzo </w:t>
      </w:r>
      <w:r w:rsidRPr="004B1613">
        <w:rPr>
          <w:b/>
          <w:bCs/>
        </w:rPr>
        <w:t>cscumbria@cooperativacsc.it</w:t>
      </w:r>
      <w:r w:rsidRPr="004B1613">
        <w:t xml:space="preserve"> con oggetto</w:t>
      </w:r>
      <w:r>
        <w:t xml:space="preserve"> “candidatura docente Italiano L2” entro il 16 gennaio 2025. </w:t>
      </w:r>
    </w:p>
    <w:sectPr w:rsidR="004B1613" w:rsidRPr="004B161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A8493" w14:textId="77777777" w:rsidR="007F5BB5" w:rsidRDefault="007F5BB5" w:rsidP="004B1613">
      <w:r>
        <w:separator/>
      </w:r>
    </w:p>
  </w:endnote>
  <w:endnote w:type="continuationSeparator" w:id="0">
    <w:p w14:paraId="025917A3" w14:textId="77777777" w:rsidR="007F5BB5" w:rsidRDefault="007F5BB5" w:rsidP="004B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5B918" w14:textId="77777777" w:rsidR="007F5BB5" w:rsidRDefault="007F5BB5" w:rsidP="004B1613">
      <w:r>
        <w:separator/>
      </w:r>
    </w:p>
  </w:footnote>
  <w:footnote w:type="continuationSeparator" w:id="0">
    <w:p w14:paraId="1408810E" w14:textId="77777777" w:rsidR="007F5BB5" w:rsidRDefault="007F5BB5" w:rsidP="004B1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8EC96" w14:textId="5F68A1D4" w:rsidR="004B1613" w:rsidRPr="004B1613" w:rsidRDefault="0037580D" w:rsidP="004B1613">
    <w:pPr>
      <w:pStyle w:val="Intestazione"/>
      <w:jc w:val="center"/>
    </w:pPr>
    <w:r>
      <w:rPr>
        <w:noProof/>
        <w:color w:val="000000"/>
      </w:rPr>
      <w:drawing>
        <wp:inline distT="0" distB="0" distL="0" distR="0" wp14:anchorId="4C151F87" wp14:editId="51CD3FC2">
          <wp:extent cx="6120130" cy="1069340"/>
          <wp:effectExtent l="0" t="0" r="1270" b="0"/>
          <wp:docPr id="7" name="image1.jpg" descr="Immagine che contiene testo, schermat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Immagine che contiene testo, schermata, Caratter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69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B1613" w:rsidRPr="00236DF3">
      <w:rPr>
        <w:noProof/>
      </w:rPr>
      <w:drawing>
        <wp:inline distT="0" distB="0" distL="0" distR="0" wp14:anchorId="62AB89EB" wp14:editId="69D6D515">
          <wp:extent cx="739140" cy="1117600"/>
          <wp:effectExtent l="0" t="0" r="0" b="0"/>
          <wp:docPr id="1" name="Immagine 1" descr="Descrizione: logoCSC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CSCp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D28BA"/>
    <w:multiLevelType w:val="hybridMultilevel"/>
    <w:tmpl w:val="47C0035A"/>
    <w:lvl w:ilvl="0" w:tplc="1C008CA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8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3"/>
    <w:rsid w:val="00075111"/>
    <w:rsid w:val="00234FED"/>
    <w:rsid w:val="002368D4"/>
    <w:rsid w:val="0037580D"/>
    <w:rsid w:val="004B1613"/>
    <w:rsid w:val="005D44FC"/>
    <w:rsid w:val="00623704"/>
    <w:rsid w:val="0079680F"/>
    <w:rsid w:val="007F5BB5"/>
    <w:rsid w:val="00884CA2"/>
    <w:rsid w:val="008C5A8B"/>
    <w:rsid w:val="00996653"/>
    <w:rsid w:val="009E3C3D"/>
    <w:rsid w:val="00A87805"/>
    <w:rsid w:val="00C1380B"/>
    <w:rsid w:val="00CE2E6D"/>
    <w:rsid w:val="00D5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B08D2"/>
  <w15:chartTrackingRefBased/>
  <w15:docId w15:val="{ED848B2F-ED29-E94A-B905-E517E32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1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1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1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1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16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16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16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16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1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1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1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161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161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16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16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16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16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16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16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1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16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16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16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161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1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161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161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B16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613"/>
  </w:style>
  <w:style w:type="paragraph" w:styleId="Pidipagina">
    <w:name w:val="footer"/>
    <w:basedOn w:val="Normale"/>
    <w:link w:val="PidipaginaCarattere"/>
    <w:uiPriority w:val="99"/>
    <w:unhideWhenUsed/>
    <w:rsid w:val="004B16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613"/>
  </w:style>
  <w:style w:type="character" w:styleId="Rimandocommento">
    <w:name w:val="annotation reference"/>
    <w:basedOn w:val="Carpredefinitoparagrafo"/>
    <w:uiPriority w:val="99"/>
    <w:semiHidden/>
    <w:unhideWhenUsed/>
    <w:rsid w:val="004B16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16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16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16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1613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4B161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Galbo</dc:creator>
  <cp:keywords/>
  <dc:description/>
  <cp:lastModifiedBy>Emilia Galbo</cp:lastModifiedBy>
  <cp:revision>7</cp:revision>
  <dcterms:created xsi:type="dcterms:W3CDTF">2025-01-03T10:54:00Z</dcterms:created>
  <dcterms:modified xsi:type="dcterms:W3CDTF">2025-01-03T16:41:00Z</dcterms:modified>
</cp:coreProperties>
</file>